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CCE" w:rsidRPr="00EE7205" w:rsidRDefault="00242E33" w:rsidP="008F3D40">
      <w:pPr>
        <w:jc w:val="center"/>
        <w:rPr>
          <w:sz w:val="72"/>
          <w:szCs w:val="72"/>
          <w:u w:val="single"/>
        </w:rPr>
      </w:pPr>
      <w:r w:rsidRPr="00EE7205">
        <w:rPr>
          <w:noProof/>
          <w:sz w:val="72"/>
          <w:szCs w:val="72"/>
          <w:u w:val="single"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1521292</wp:posOffset>
            </wp:positionH>
            <wp:positionV relativeFrom="paragraph">
              <wp:posOffset>-1500027</wp:posOffset>
            </wp:positionV>
            <wp:extent cx="6615649" cy="9653835"/>
            <wp:effectExtent l="508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28068" cy="9671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CCE" w:rsidRPr="00EE7205">
        <w:rPr>
          <w:sz w:val="72"/>
          <w:szCs w:val="72"/>
          <w:u w:val="single"/>
        </w:rPr>
        <w:t>Základní škola Otokara Březiny, Jihlava</w:t>
      </w:r>
    </w:p>
    <w:p w:rsidR="00EE7205" w:rsidRPr="00EE7205" w:rsidRDefault="00EE7205" w:rsidP="008F3D40">
      <w:pPr>
        <w:jc w:val="center"/>
        <w:rPr>
          <w:sz w:val="40"/>
          <w:szCs w:val="40"/>
        </w:rPr>
      </w:pPr>
    </w:p>
    <w:p w:rsidR="008F3D40" w:rsidRDefault="00B872CA" w:rsidP="008F3D40">
      <w:pPr>
        <w:jc w:val="center"/>
        <w:rPr>
          <w:sz w:val="96"/>
          <w:szCs w:val="96"/>
        </w:rPr>
      </w:pPr>
      <w:r>
        <w:rPr>
          <w:sz w:val="96"/>
          <w:szCs w:val="96"/>
        </w:rPr>
        <w:t>4</w:t>
      </w:r>
      <w:r w:rsidR="00242E33">
        <w:rPr>
          <w:sz w:val="96"/>
          <w:szCs w:val="96"/>
        </w:rPr>
        <w:t>. ročník plavecké štafety</w:t>
      </w:r>
    </w:p>
    <w:p w:rsidR="00277F4A" w:rsidRDefault="00277F4A" w:rsidP="00277F4A">
      <w:pPr>
        <w:rPr>
          <w:sz w:val="32"/>
          <w:szCs w:val="32"/>
        </w:rPr>
      </w:pPr>
    </w:p>
    <w:p w:rsidR="008152D5" w:rsidRPr="00E9179D" w:rsidRDefault="00242E33" w:rsidP="008152D5">
      <w:pPr>
        <w:jc w:val="center"/>
        <w:rPr>
          <w:b/>
          <w:sz w:val="40"/>
          <w:szCs w:val="40"/>
        </w:rPr>
      </w:pPr>
      <w:proofErr w:type="gramStart"/>
      <w:r w:rsidRPr="00E9179D">
        <w:rPr>
          <w:b/>
          <w:sz w:val="40"/>
          <w:szCs w:val="40"/>
        </w:rPr>
        <w:t>se</w:t>
      </w:r>
      <w:r w:rsidR="00D82CCE" w:rsidRPr="00E9179D">
        <w:rPr>
          <w:b/>
          <w:sz w:val="40"/>
          <w:szCs w:val="40"/>
        </w:rPr>
        <w:t xml:space="preserve"> </w:t>
      </w:r>
      <w:r w:rsidRPr="00E9179D">
        <w:rPr>
          <w:b/>
          <w:sz w:val="40"/>
          <w:szCs w:val="40"/>
        </w:rPr>
        <w:t>uskuteční</w:t>
      </w:r>
      <w:proofErr w:type="gramEnd"/>
      <w:r w:rsidRPr="00E9179D">
        <w:rPr>
          <w:b/>
          <w:sz w:val="40"/>
          <w:szCs w:val="40"/>
        </w:rPr>
        <w:t xml:space="preserve"> </w:t>
      </w:r>
      <w:r w:rsidR="00E9179D" w:rsidRPr="00E9179D">
        <w:rPr>
          <w:b/>
          <w:sz w:val="40"/>
          <w:szCs w:val="40"/>
        </w:rPr>
        <w:t xml:space="preserve">v rámci projektu Cesty ke zdraví – </w:t>
      </w:r>
      <w:r w:rsidR="00B872CA">
        <w:rPr>
          <w:b/>
          <w:sz w:val="40"/>
          <w:szCs w:val="40"/>
        </w:rPr>
        <w:t>energie ze Slunce</w:t>
      </w:r>
      <w:r w:rsidR="00E9179D" w:rsidRPr="00E9179D">
        <w:rPr>
          <w:b/>
          <w:sz w:val="40"/>
          <w:szCs w:val="40"/>
        </w:rPr>
        <w:t xml:space="preserve"> </w:t>
      </w:r>
    </w:p>
    <w:p w:rsidR="00277F4A" w:rsidRPr="008152D5" w:rsidRDefault="00B872CA" w:rsidP="00EE7205">
      <w:pPr>
        <w:jc w:val="center"/>
        <w:rPr>
          <w:b/>
          <w:sz w:val="32"/>
          <w:szCs w:val="32"/>
        </w:rPr>
      </w:pPr>
      <w:r>
        <w:rPr>
          <w:b/>
          <w:sz w:val="72"/>
          <w:szCs w:val="72"/>
        </w:rPr>
        <w:t>14., 15., 21</w:t>
      </w:r>
      <w:r w:rsidR="00277F4A" w:rsidRPr="008152D5">
        <w:rPr>
          <w:b/>
          <w:sz w:val="72"/>
          <w:szCs w:val="72"/>
        </w:rPr>
        <w:t xml:space="preserve">. </w:t>
      </w:r>
      <w:r w:rsidR="00963773">
        <w:rPr>
          <w:b/>
          <w:sz w:val="72"/>
          <w:szCs w:val="72"/>
        </w:rPr>
        <w:t>a 22. června 2018 od 7.</w:t>
      </w:r>
      <w:bookmarkStart w:id="0" w:name="_GoBack"/>
      <w:bookmarkEnd w:id="0"/>
      <w:r w:rsidR="00963773">
        <w:rPr>
          <w:b/>
          <w:sz w:val="72"/>
          <w:szCs w:val="72"/>
        </w:rPr>
        <w:t>00 do 7.</w:t>
      </w:r>
      <w:r>
        <w:rPr>
          <w:b/>
          <w:sz w:val="72"/>
          <w:szCs w:val="72"/>
        </w:rPr>
        <w:t>5</w:t>
      </w:r>
      <w:r w:rsidR="00242E33" w:rsidRPr="008152D5">
        <w:rPr>
          <w:b/>
          <w:sz w:val="72"/>
          <w:szCs w:val="72"/>
        </w:rPr>
        <w:t>0.</w:t>
      </w:r>
    </w:p>
    <w:p w:rsidR="008152D5" w:rsidRDefault="008152D5" w:rsidP="00277F4A">
      <w:pPr>
        <w:rPr>
          <w:b/>
          <w:sz w:val="40"/>
          <w:szCs w:val="40"/>
        </w:rPr>
      </w:pPr>
    </w:p>
    <w:p w:rsidR="00242E33" w:rsidRPr="008152D5" w:rsidRDefault="00242E33" w:rsidP="00277F4A">
      <w:pPr>
        <w:rPr>
          <w:b/>
          <w:sz w:val="40"/>
          <w:szCs w:val="40"/>
        </w:rPr>
      </w:pPr>
      <w:r w:rsidRPr="008152D5">
        <w:rPr>
          <w:b/>
          <w:sz w:val="40"/>
          <w:szCs w:val="40"/>
        </w:rPr>
        <w:t>Přihlásit se může každý, kdo uplave dva bazény (cca 32,5 m) libovolným způsobem. Podle evidence třídních učitelů vás budeme informovat o přesném čase, kdy se budete moci do štafety zapojit.</w:t>
      </w:r>
    </w:p>
    <w:p w:rsidR="00242E33" w:rsidRPr="008152D5" w:rsidRDefault="00242E33" w:rsidP="00277F4A">
      <w:pPr>
        <w:rPr>
          <w:b/>
          <w:sz w:val="40"/>
          <w:szCs w:val="40"/>
        </w:rPr>
      </w:pPr>
      <w:r w:rsidRPr="008152D5">
        <w:rPr>
          <w:b/>
          <w:sz w:val="40"/>
          <w:szCs w:val="40"/>
        </w:rPr>
        <w:t>Do bazénu je třeba mít připravenu plaveckou čepici, k zapůjčení máme pouze omezený počet kusů. Nezapomeňte si mýdlo a ručník.</w:t>
      </w:r>
    </w:p>
    <w:p w:rsidR="008F3D40" w:rsidRDefault="008F3D40" w:rsidP="00973F1C"/>
    <w:sectPr w:rsidR="008F3D40" w:rsidSect="00242E3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804"/>
    <w:multiLevelType w:val="hybridMultilevel"/>
    <w:tmpl w:val="67965A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13829"/>
    <w:multiLevelType w:val="hybridMultilevel"/>
    <w:tmpl w:val="E8DA6F92"/>
    <w:lvl w:ilvl="0" w:tplc="1B12C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304E18"/>
    <w:multiLevelType w:val="hybridMultilevel"/>
    <w:tmpl w:val="E6365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3351C"/>
    <w:multiLevelType w:val="hybridMultilevel"/>
    <w:tmpl w:val="7AEE7A88"/>
    <w:lvl w:ilvl="0" w:tplc="B56A2B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F4"/>
    <w:rsid w:val="00242E33"/>
    <w:rsid w:val="00277F4A"/>
    <w:rsid w:val="003B6004"/>
    <w:rsid w:val="005205F4"/>
    <w:rsid w:val="00647CF5"/>
    <w:rsid w:val="006B1B56"/>
    <w:rsid w:val="008152D5"/>
    <w:rsid w:val="00852B4B"/>
    <w:rsid w:val="008F3D40"/>
    <w:rsid w:val="00963773"/>
    <w:rsid w:val="00973F1C"/>
    <w:rsid w:val="00B872CA"/>
    <w:rsid w:val="00BE2B2C"/>
    <w:rsid w:val="00CB52D7"/>
    <w:rsid w:val="00D82CCE"/>
    <w:rsid w:val="00E9179D"/>
    <w:rsid w:val="00E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3F56"/>
  <w15:chartTrackingRefBased/>
  <w15:docId w15:val="{647E7FEC-8340-4482-BAF4-5960BDEB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3D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3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Obrdlíková Zdeňka, Mgr.</dc:creator>
  <cp:keywords/>
  <dc:description/>
  <cp:lastModifiedBy>Obrdlíková Zdeňka, Mgr.</cp:lastModifiedBy>
  <cp:revision>2</cp:revision>
  <cp:lastPrinted>2017-06-07T10:13:00Z</cp:lastPrinted>
  <dcterms:created xsi:type="dcterms:W3CDTF">2018-06-12T15:00:00Z</dcterms:created>
  <dcterms:modified xsi:type="dcterms:W3CDTF">2018-06-12T15:00:00Z</dcterms:modified>
</cp:coreProperties>
</file>